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217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37171" w:rsidRDefault="005D68D1" w:rsidP="00D37171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D37171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D37171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D37171" w:rsidRPr="00CB2BE1">
        <w:rPr>
          <w:color w:val="000000"/>
          <w:sz w:val="24"/>
          <w:szCs w:val="24"/>
        </w:rPr>
        <w:t xml:space="preserve">z MKKSZ Elnökségének </w:t>
      </w:r>
      <w:r w:rsidR="00D37171">
        <w:rPr>
          <w:color w:val="000000"/>
          <w:sz w:val="24"/>
          <w:szCs w:val="24"/>
        </w:rPr>
        <w:t>éves munkájáról szóló beszámolóról</w:t>
      </w:r>
    </w:p>
    <w:p w:rsidR="00F54F58" w:rsidRDefault="00F54F58" w:rsidP="00F54F58">
      <w:pPr>
        <w:spacing w:after="0" w:line="240" w:lineRule="auto"/>
        <w:jc w:val="both"/>
        <w:rPr>
          <w:sz w:val="24"/>
          <w:szCs w:val="24"/>
        </w:rPr>
      </w:pPr>
    </w:p>
    <w:p w:rsidR="00D37171" w:rsidRPr="00AC0ADD" w:rsidRDefault="00D37171" w:rsidP="00D37171">
      <w:pPr>
        <w:pStyle w:val="Standard"/>
        <w:jc w:val="both"/>
        <w:rPr>
          <w:rFonts w:ascii="Calibri" w:hAnsi="Calibri" w:cs="Calibri"/>
        </w:rPr>
      </w:pPr>
      <w:r w:rsidRPr="00AC0ADD">
        <w:rPr>
          <w:rFonts w:ascii="Calibri" w:hAnsi="Calibri" w:cs="Calibri"/>
        </w:rPr>
        <w:t>Az Elnökség a</w:t>
      </w:r>
      <w:r w:rsidRPr="00AC0ADD">
        <w:rPr>
          <w:rFonts w:ascii="Calibri" w:hAnsi="Calibri" w:cs="Calibri"/>
          <w:color w:val="000000"/>
        </w:rPr>
        <w:t>z MKKSZ Elnökségének a 2019. május 18-i Országos Választmányi ülés óta végzett munkájáról szóló beszámolót elfogadja.</w:t>
      </w:r>
    </w:p>
    <w:p w:rsidR="0076737B" w:rsidRDefault="0076737B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227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2020-03-23T11:35:00Z</dcterms:created>
  <dcterms:modified xsi:type="dcterms:W3CDTF">2020-03-23T11:36:00Z</dcterms:modified>
</cp:coreProperties>
</file>